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131A7" w14:textId="77777777" w:rsidR="00A42931" w:rsidRDefault="00A42931" w:rsidP="00A42931">
      <w:pPr>
        <w:pStyle w:val="a3"/>
        <w:jc w:val="right"/>
      </w:pPr>
      <w:r>
        <w:rPr>
          <w:sz w:val="28"/>
          <w:szCs w:val="28"/>
        </w:rPr>
        <w:t xml:space="preserve">    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3 наказу № 28-ІІІ</w:t>
      </w:r>
    </w:p>
    <w:p w14:paraId="4E6AAB69" w14:textId="77777777" w:rsidR="00A42931" w:rsidRDefault="00A42931" w:rsidP="00A42931">
      <w:pPr>
        <w:pStyle w:val="a3"/>
        <w:jc w:val="center"/>
      </w:pPr>
      <w:proofErr w:type="spellStart"/>
      <w:r>
        <w:rPr>
          <w:sz w:val="28"/>
          <w:szCs w:val="28"/>
        </w:rPr>
        <w:t>Індустріально-педагогічний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технікум</w:t>
      </w:r>
      <w:proofErr w:type="spellEnd"/>
      <w:r>
        <w:rPr>
          <w:sz w:val="28"/>
          <w:szCs w:val="28"/>
        </w:rPr>
        <w:t xml:space="preserve"> КІ </w:t>
      </w:r>
      <w:proofErr w:type="spellStart"/>
      <w:r>
        <w:rPr>
          <w:sz w:val="28"/>
          <w:szCs w:val="28"/>
        </w:rPr>
        <w:t>СумДУ</w:t>
      </w:r>
      <w:proofErr w:type="spellEnd"/>
    </w:p>
    <w:p w14:paraId="6D3EA984" w14:textId="77777777" w:rsidR="00A42931" w:rsidRDefault="00A42931" w:rsidP="00A42931">
      <w:pPr>
        <w:pStyle w:val="a3"/>
        <w:jc w:val="center"/>
      </w:pPr>
      <w:proofErr w:type="spellStart"/>
      <w:r>
        <w:rPr>
          <w:rStyle w:val="a4"/>
          <w:sz w:val="28"/>
          <w:szCs w:val="28"/>
        </w:rPr>
        <w:t>Індивідуальний</w:t>
      </w:r>
      <w:proofErr w:type="spellEnd"/>
      <w:r>
        <w:rPr>
          <w:rStyle w:val="a4"/>
          <w:sz w:val="28"/>
          <w:szCs w:val="28"/>
        </w:rPr>
        <w:t xml:space="preserve"> план </w:t>
      </w:r>
    </w:p>
    <w:p w14:paraId="17FA2D02" w14:textId="77777777" w:rsidR="00A42931" w:rsidRDefault="00A42931" w:rsidP="00A42931">
      <w:pPr>
        <w:pStyle w:val="a3"/>
        <w:jc w:val="center"/>
      </w:pPr>
      <w:proofErr w:type="spellStart"/>
      <w:r>
        <w:rPr>
          <w:rStyle w:val="a4"/>
          <w:sz w:val="28"/>
          <w:szCs w:val="28"/>
        </w:rPr>
        <w:t>роботи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викладача</w:t>
      </w:r>
      <w:proofErr w:type="spellEnd"/>
      <w:r>
        <w:rPr>
          <w:rStyle w:val="a4"/>
          <w:sz w:val="28"/>
          <w:szCs w:val="28"/>
        </w:rPr>
        <w:t xml:space="preserve">__________________________ на </w:t>
      </w:r>
      <w:proofErr w:type="spellStart"/>
      <w:r>
        <w:rPr>
          <w:rStyle w:val="a4"/>
          <w:sz w:val="28"/>
          <w:szCs w:val="28"/>
        </w:rPr>
        <w:t>період</w:t>
      </w:r>
      <w:proofErr w:type="spellEnd"/>
      <w:r>
        <w:rPr>
          <w:rStyle w:val="a4"/>
          <w:sz w:val="28"/>
          <w:szCs w:val="28"/>
        </w:rPr>
        <w:t xml:space="preserve"> карантину</w:t>
      </w:r>
    </w:p>
    <w:p w14:paraId="739D6989" w14:textId="77777777" w:rsidR="00A42931" w:rsidRDefault="00A42931" w:rsidP="00A42931">
      <w:pPr>
        <w:pStyle w:val="a3"/>
        <w:jc w:val="center"/>
      </w:pPr>
      <w:r>
        <w:rPr>
          <w:rStyle w:val="a4"/>
          <w:sz w:val="28"/>
          <w:szCs w:val="28"/>
        </w:rPr>
        <w:t> </w:t>
      </w:r>
    </w:p>
    <w:p w14:paraId="78E6955E" w14:textId="77777777" w:rsidR="00A42931" w:rsidRDefault="00A42931" w:rsidP="00A42931">
      <w:pPr>
        <w:pStyle w:val="a3"/>
      </w:pPr>
      <w:r>
        <w:rPr>
          <w:sz w:val="28"/>
          <w:szCs w:val="28"/>
        </w:rPr>
        <w:t>І. Методична робота.</w:t>
      </w:r>
    </w:p>
    <w:p w14:paraId="40FD26DE" w14:textId="77777777" w:rsidR="00A42931" w:rsidRDefault="00A42931" w:rsidP="00A42931">
      <w:pPr>
        <w:pStyle w:val="a3"/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Створити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лекцій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комбінованих</w:t>
      </w:r>
      <w:proofErr w:type="spellEnd"/>
      <w:r>
        <w:rPr>
          <w:sz w:val="28"/>
          <w:szCs w:val="28"/>
        </w:rPr>
        <w:t xml:space="preserve"> занять):</w:t>
      </w:r>
    </w:p>
    <w:p w14:paraId="4AC8E5E5" w14:textId="77777777" w:rsidR="00A42931" w:rsidRDefault="00A42931" w:rsidP="00A42931">
      <w:pPr>
        <w:pStyle w:val="a3"/>
      </w:pPr>
      <w:r>
        <w:rPr>
          <w:sz w:val="28"/>
          <w:szCs w:val="28"/>
        </w:rPr>
        <w:t>-</w:t>
      </w:r>
    </w:p>
    <w:p w14:paraId="18285477" w14:textId="77777777" w:rsidR="00A42931" w:rsidRDefault="00A42931" w:rsidP="00A42931">
      <w:pPr>
        <w:pStyle w:val="a3"/>
      </w:pPr>
      <w:r>
        <w:rPr>
          <w:sz w:val="28"/>
          <w:szCs w:val="28"/>
        </w:rPr>
        <w:t>-</w:t>
      </w:r>
      <w:bookmarkStart w:id="0" w:name="_GoBack"/>
      <w:bookmarkEnd w:id="0"/>
    </w:p>
    <w:p w14:paraId="5E3D1DA3" w14:textId="77777777" w:rsidR="00A42931" w:rsidRDefault="00A42931" w:rsidP="00A42931">
      <w:pPr>
        <w:pStyle w:val="a3"/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Створити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занять:</w:t>
      </w:r>
    </w:p>
    <w:p w14:paraId="69A6F032" w14:textId="77777777" w:rsidR="00A42931" w:rsidRDefault="00A42931" w:rsidP="00A42931">
      <w:pPr>
        <w:pStyle w:val="a3"/>
      </w:pPr>
      <w:r>
        <w:rPr>
          <w:sz w:val="28"/>
          <w:szCs w:val="28"/>
        </w:rPr>
        <w:t>-</w:t>
      </w:r>
    </w:p>
    <w:p w14:paraId="4459A347" w14:textId="77777777" w:rsidR="00A42931" w:rsidRDefault="00A42931" w:rsidP="00A42931">
      <w:pPr>
        <w:pStyle w:val="a3"/>
      </w:pPr>
      <w:r>
        <w:rPr>
          <w:sz w:val="28"/>
          <w:szCs w:val="28"/>
        </w:rPr>
        <w:t>-</w:t>
      </w:r>
    </w:p>
    <w:p w14:paraId="3DD9B0F6" w14:textId="77777777" w:rsidR="00A42931" w:rsidRDefault="00A42931" w:rsidP="00A42931">
      <w:pPr>
        <w:pStyle w:val="a3"/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Розробити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презентації</w:t>
      </w:r>
      <w:proofErr w:type="spellEnd"/>
      <w:r>
        <w:rPr>
          <w:sz w:val="28"/>
          <w:szCs w:val="28"/>
        </w:rPr>
        <w:t xml:space="preserve"> з теми:</w:t>
      </w:r>
    </w:p>
    <w:p w14:paraId="6366A2DC" w14:textId="77777777" w:rsidR="00A42931" w:rsidRDefault="00A42931" w:rsidP="00A42931">
      <w:pPr>
        <w:pStyle w:val="a3"/>
      </w:pPr>
      <w:r>
        <w:rPr>
          <w:sz w:val="28"/>
          <w:szCs w:val="28"/>
        </w:rPr>
        <w:t>-</w:t>
      </w:r>
    </w:p>
    <w:p w14:paraId="7382B56C" w14:textId="77777777" w:rsidR="00A42931" w:rsidRDefault="00A42931" w:rsidP="00A42931">
      <w:pPr>
        <w:pStyle w:val="a3"/>
      </w:pPr>
      <w:r>
        <w:rPr>
          <w:sz w:val="28"/>
          <w:szCs w:val="28"/>
        </w:rPr>
        <w:t>-</w:t>
      </w:r>
    </w:p>
    <w:p w14:paraId="7876F8D3" w14:textId="77777777" w:rsidR="00A42931" w:rsidRDefault="00A42931" w:rsidP="00A42931">
      <w:pPr>
        <w:pStyle w:val="a3"/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Написати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доповідь</w:t>
      </w:r>
      <w:proofErr w:type="spellEnd"/>
      <w:r>
        <w:rPr>
          <w:sz w:val="28"/>
          <w:szCs w:val="28"/>
        </w:rPr>
        <w:t xml:space="preserve"> з теми ____________________________</w:t>
      </w:r>
    </w:p>
    <w:p w14:paraId="0734BBF4" w14:textId="77777777" w:rsidR="00A42931" w:rsidRDefault="00A42931" w:rsidP="00A42931">
      <w:pPr>
        <w:pStyle w:val="a3"/>
      </w:pPr>
      <w:r>
        <w:rPr>
          <w:sz w:val="28"/>
          <w:szCs w:val="28"/>
        </w:rPr>
        <w:t xml:space="preserve">5.  </w:t>
      </w:r>
      <w:proofErr w:type="spellStart"/>
      <w:r>
        <w:rPr>
          <w:sz w:val="28"/>
          <w:szCs w:val="28"/>
        </w:rPr>
        <w:t>Оформити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пошукової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 теми ______</w:t>
      </w:r>
    </w:p>
    <w:p w14:paraId="0D1B3884" w14:textId="77777777" w:rsidR="00A42931" w:rsidRDefault="00A42931" w:rsidP="00A42931">
      <w:pPr>
        <w:pStyle w:val="a3"/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Розробити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 контролю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з теми _______</w:t>
      </w:r>
    </w:p>
    <w:p w14:paraId="6853CE42" w14:textId="77777777" w:rsidR="00A42931" w:rsidRDefault="00A42931" w:rsidP="00A42931">
      <w:pPr>
        <w:pStyle w:val="a3"/>
      </w:pPr>
      <w:r>
        <w:rPr>
          <w:sz w:val="28"/>
          <w:szCs w:val="28"/>
        </w:rPr>
        <w:t xml:space="preserve">ІІ. </w:t>
      </w:r>
      <w:proofErr w:type="spellStart"/>
      <w:r>
        <w:rPr>
          <w:sz w:val="28"/>
          <w:szCs w:val="28"/>
        </w:rPr>
        <w:t>Навчальна</w:t>
      </w:r>
      <w:proofErr w:type="spellEnd"/>
      <w:r>
        <w:rPr>
          <w:sz w:val="28"/>
          <w:szCs w:val="28"/>
        </w:rPr>
        <w:t xml:space="preserve"> робота.</w:t>
      </w:r>
    </w:p>
    <w:p w14:paraId="721C9D8E" w14:textId="77777777" w:rsidR="00A42931" w:rsidRDefault="00A42931" w:rsidP="00A42931">
      <w:pPr>
        <w:pStyle w:val="a3"/>
      </w:pPr>
      <w:r>
        <w:rPr>
          <w:sz w:val="28"/>
          <w:szCs w:val="28"/>
        </w:rPr>
        <w:t xml:space="preserve">1. Провести </w:t>
      </w:r>
      <w:proofErr w:type="spellStart"/>
      <w:r>
        <w:rPr>
          <w:sz w:val="28"/>
          <w:szCs w:val="28"/>
        </w:rPr>
        <w:t>дистанційні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використанням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Інтернет-ресурсів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вказати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) для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>_____________ з тем:</w:t>
      </w:r>
    </w:p>
    <w:p w14:paraId="4ED539C9" w14:textId="77777777" w:rsidR="00A42931" w:rsidRDefault="00A42931" w:rsidP="00A42931">
      <w:pPr>
        <w:pStyle w:val="a3"/>
      </w:pPr>
      <w:r>
        <w:rPr>
          <w:sz w:val="28"/>
          <w:szCs w:val="28"/>
        </w:rPr>
        <w:t>-</w:t>
      </w:r>
    </w:p>
    <w:p w14:paraId="6516AEC1" w14:textId="77777777" w:rsidR="00A42931" w:rsidRDefault="00A42931" w:rsidP="00A42931">
      <w:pPr>
        <w:pStyle w:val="a3"/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Перевірка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виконаних</w:t>
      </w:r>
      <w:proofErr w:type="spellEnd"/>
      <w:r>
        <w:rPr>
          <w:sz w:val="28"/>
          <w:szCs w:val="28"/>
        </w:rPr>
        <w:t xml:space="preserve"> студентами в </w:t>
      </w:r>
      <w:proofErr w:type="spellStart"/>
      <w:r>
        <w:rPr>
          <w:sz w:val="28"/>
          <w:szCs w:val="28"/>
        </w:rPr>
        <w:t>дистанційному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режимі</w:t>
      </w:r>
      <w:proofErr w:type="spellEnd"/>
      <w:r>
        <w:rPr>
          <w:sz w:val="28"/>
          <w:szCs w:val="28"/>
        </w:rPr>
        <w:t>.</w:t>
      </w:r>
    </w:p>
    <w:p w14:paraId="323B210B" w14:textId="77777777" w:rsidR="00A42931" w:rsidRDefault="00A42931" w:rsidP="00A42931">
      <w:pPr>
        <w:pStyle w:val="a3"/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Консультативна</w:t>
      </w:r>
      <w:proofErr w:type="spellEnd"/>
      <w:r>
        <w:rPr>
          <w:sz w:val="28"/>
          <w:szCs w:val="28"/>
        </w:rPr>
        <w:t xml:space="preserve"> робота по </w:t>
      </w:r>
      <w:proofErr w:type="spellStart"/>
      <w:r>
        <w:rPr>
          <w:sz w:val="28"/>
          <w:szCs w:val="28"/>
        </w:rPr>
        <w:t>підготовці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іспитів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екзаменаційної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>.</w:t>
      </w:r>
    </w:p>
    <w:p w14:paraId="216F714C" w14:textId="77777777" w:rsidR="00A42931" w:rsidRDefault="00A42931" w:rsidP="00A42931">
      <w:pPr>
        <w:pStyle w:val="a3"/>
      </w:pPr>
      <w:r>
        <w:rPr>
          <w:sz w:val="28"/>
          <w:szCs w:val="28"/>
        </w:rPr>
        <w:lastRenderedPageBreak/>
        <w:t xml:space="preserve">ІІІ. </w:t>
      </w:r>
      <w:proofErr w:type="spellStart"/>
      <w:r>
        <w:rPr>
          <w:sz w:val="28"/>
          <w:szCs w:val="28"/>
        </w:rPr>
        <w:t>Організаційна</w:t>
      </w:r>
      <w:proofErr w:type="spellEnd"/>
      <w:r>
        <w:rPr>
          <w:sz w:val="28"/>
          <w:szCs w:val="28"/>
        </w:rPr>
        <w:t xml:space="preserve"> робота.</w:t>
      </w:r>
    </w:p>
    <w:p w14:paraId="4B5A4354" w14:textId="77777777" w:rsidR="00A42931" w:rsidRDefault="00A42931" w:rsidP="00A42931">
      <w:pPr>
        <w:pStyle w:val="a3"/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Щоденно</w:t>
      </w:r>
      <w:proofErr w:type="spellEnd"/>
      <w:r>
        <w:rPr>
          <w:sz w:val="28"/>
          <w:szCs w:val="28"/>
        </w:rPr>
        <w:t xml:space="preserve"> в телефонному </w:t>
      </w:r>
      <w:proofErr w:type="spellStart"/>
      <w:r>
        <w:rPr>
          <w:sz w:val="28"/>
          <w:szCs w:val="28"/>
        </w:rPr>
        <w:t>режимі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через </w:t>
      </w:r>
      <w:proofErr w:type="spellStart"/>
      <w:r>
        <w:rPr>
          <w:sz w:val="28"/>
          <w:szCs w:val="28"/>
        </w:rPr>
        <w:t>Інтернет-ресурси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підтримувати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зв’язок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студентами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та батьками з метою контролю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дистанційного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(для </w:t>
      </w:r>
      <w:proofErr w:type="spellStart"/>
      <w:r>
        <w:rPr>
          <w:sz w:val="28"/>
          <w:szCs w:val="28"/>
        </w:rPr>
        <w:t>класних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керівників</w:t>
      </w:r>
      <w:proofErr w:type="spellEnd"/>
      <w:r>
        <w:rPr>
          <w:sz w:val="28"/>
          <w:szCs w:val="28"/>
        </w:rPr>
        <w:t>).</w:t>
      </w:r>
    </w:p>
    <w:p w14:paraId="60D5DBBC" w14:textId="77777777" w:rsidR="00A42931" w:rsidRDefault="00A42931" w:rsidP="00A42931">
      <w:pPr>
        <w:pStyle w:val="a3"/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Консультативна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організаційна</w:t>
      </w:r>
      <w:proofErr w:type="spellEnd"/>
      <w:r>
        <w:rPr>
          <w:sz w:val="28"/>
          <w:szCs w:val="28"/>
        </w:rPr>
        <w:t xml:space="preserve"> робота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студентами </w:t>
      </w:r>
      <w:proofErr w:type="spellStart"/>
      <w:r>
        <w:rPr>
          <w:sz w:val="28"/>
          <w:szCs w:val="28"/>
        </w:rPr>
        <w:t>пошуково-дослідницької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творчої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індивідуальної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 теми ________________________.</w:t>
      </w:r>
    </w:p>
    <w:p w14:paraId="075B9C8F" w14:textId="77777777" w:rsidR="00A42931" w:rsidRDefault="00A42931" w:rsidP="00A42931">
      <w:pPr>
        <w:pStyle w:val="a3"/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Самоосвіта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педагогічної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спеціальної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використанням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Інтернет-ресурсів</w:t>
      </w:r>
      <w:proofErr w:type="spellEnd"/>
      <w:r>
        <w:rPr>
          <w:sz w:val="28"/>
          <w:szCs w:val="28"/>
        </w:rPr>
        <w:t>.</w:t>
      </w:r>
    </w:p>
    <w:p w14:paraId="6091C495" w14:textId="77777777" w:rsidR="00334B2B" w:rsidRDefault="00334B2B"/>
    <w:sectPr w:rsidR="0033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31"/>
    <w:rsid w:val="00334B2B"/>
    <w:rsid w:val="00A42931"/>
    <w:rsid w:val="00F9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1475"/>
  <w15:chartTrackingRefBased/>
  <w15:docId w15:val="{CFABE0A3-89EB-4849-94B2-4B470196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Бараболикова</dc:creator>
  <cp:keywords/>
  <dc:description/>
  <cp:lastModifiedBy>Ольга Бараболикова</cp:lastModifiedBy>
  <cp:revision>2</cp:revision>
  <dcterms:created xsi:type="dcterms:W3CDTF">2020-03-28T18:26:00Z</dcterms:created>
  <dcterms:modified xsi:type="dcterms:W3CDTF">2020-03-28T18:26:00Z</dcterms:modified>
</cp:coreProperties>
</file>